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BC46" w14:textId="77777777" w:rsidR="00E80AB9" w:rsidRPr="00E80AB9" w:rsidRDefault="00E80AB9" w:rsidP="00E80AB9">
      <w:pPr>
        <w:spacing w:after="154" w:line="240" w:lineRule="auto"/>
        <w:contextualSpacing/>
        <w:jc w:val="center"/>
        <w:rPr>
          <w:rFonts w:ascii="Cambria" w:hAnsi="Cambria"/>
          <w:b/>
          <w:szCs w:val="20"/>
        </w:rPr>
      </w:pPr>
    </w:p>
    <w:p w14:paraId="7FB1B001" w14:textId="77777777" w:rsidR="00E80AB9" w:rsidRPr="00E80AB9" w:rsidRDefault="00E80AB9" w:rsidP="00E80AB9">
      <w:pPr>
        <w:spacing w:after="154" w:line="240" w:lineRule="auto"/>
        <w:contextualSpacing/>
        <w:jc w:val="center"/>
        <w:rPr>
          <w:rFonts w:ascii="Cambria" w:hAnsi="Cambria"/>
          <w:b/>
          <w:szCs w:val="20"/>
        </w:rPr>
      </w:pPr>
    </w:p>
    <w:p w14:paraId="5EBA09C0" w14:textId="77777777" w:rsidR="00E80AB9" w:rsidRPr="00E80AB9" w:rsidRDefault="00E80AB9" w:rsidP="00E80AB9">
      <w:pPr>
        <w:spacing w:after="154" w:line="240" w:lineRule="auto"/>
        <w:contextualSpacing/>
        <w:jc w:val="center"/>
        <w:rPr>
          <w:rFonts w:ascii="Cambria" w:hAnsi="Cambria"/>
          <w:b/>
          <w:szCs w:val="20"/>
        </w:rPr>
      </w:pPr>
      <w:r w:rsidRPr="00E80AB9">
        <w:rPr>
          <w:rFonts w:ascii="Cambria" w:hAnsi="Cambria"/>
          <w:b/>
          <w:noProof/>
          <w:szCs w:val="20"/>
          <w:lang w:eastAsia="es-SV"/>
        </w:rPr>
        <w:drawing>
          <wp:anchor distT="0" distB="0" distL="114300" distR="114300" simplePos="0" relativeHeight="251662336" behindDoc="0" locked="0" layoutInCell="1" allowOverlap="1" wp14:anchorId="5D37560E" wp14:editId="2EED4CCD">
            <wp:simplePos x="0" y="0"/>
            <wp:positionH relativeFrom="column">
              <wp:posOffset>4893945</wp:posOffset>
            </wp:positionH>
            <wp:positionV relativeFrom="paragraph">
              <wp:posOffset>140970</wp:posOffset>
            </wp:positionV>
            <wp:extent cx="693420" cy="690880"/>
            <wp:effectExtent l="0" t="0" r="0" b="0"/>
            <wp:wrapThrough wrapText="bothSides">
              <wp:wrapPolygon edited="0">
                <wp:start x="5934" y="0"/>
                <wp:lineTo x="0" y="2978"/>
                <wp:lineTo x="0" y="15485"/>
                <wp:lineTo x="2374" y="19059"/>
                <wp:lineTo x="5341" y="20846"/>
                <wp:lineTo x="5934" y="20846"/>
                <wp:lineTo x="14835" y="20846"/>
                <wp:lineTo x="15429" y="20846"/>
                <wp:lineTo x="18396" y="19059"/>
                <wp:lineTo x="20769" y="15485"/>
                <wp:lineTo x="20769" y="2978"/>
                <wp:lineTo x="14835" y="0"/>
                <wp:lineTo x="5934"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YECTO LOGO CULTURA DE PAZ - 1.2 ok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3420" cy="690880"/>
                    </a:xfrm>
                    <a:prstGeom prst="rect">
                      <a:avLst/>
                    </a:prstGeom>
                  </pic:spPr>
                </pic:pic>
              </a:graphicData>
            </a:graphic>
            <wp14:sizeRelH relativeFrom="page">
              <wp14:pctWidth>0</wp14:pctWidth>
            </wp14:sizeRelH>
            <wp14:sizeRelV relativeFrom="page">
              <wp14:pctHeight>0</wp14:pctHeight>
            </wp14:sizeRelV>
          </wp:anchor>
        </w:drawing>
      </w:r>
    </w:p>
    <w:p w14:paraId="22150077" w14:textId="77777777" w:rsidR="00E80AB9" w:rsidRPr="00E80AB9" w:rsidRDefault="00E80AB9" w:rsidP="00E80AB9">
      <w:pPr>
        <w:spacing w:after="154" w:line="240" w:lineRule="auto"/>
        <w:contextualSpacing/>
        <w:jc w:val="center"/>
        <w:rPr>
          <w:rFonts w:ascii="Cambria" w:hAnsi="Cambria"/>
          <w:b/>
          <w:szCs w:val="20"/>
        </w:rPr>
      </w:pPr>
      <w:r w:rsidRPr="00E80AB9">
        <w:rPr>
          <w:rFonts w:ascii="Cambria" w:hAnsi="Cambria"/>
          <w:b/>
          <w:noProof/>
          <w:szCs w:val="20"/>
          <w:lang w:eastAsia="es-SV"/>
        </w:rPr>
        <w:drawing>
          <wp:anchor distT="0" distB="0" distL="114300" distR="114300" simplePos="0" relativeHeight="251661312" behindDoc="0" locked="0" layoutInCell="1" allowOverlap="1" wp14:anchorId="60A815A9" wp14:editId="2B53CF49">
            <wp:simplePos x="0" y="0"/>
            <wp:positionH relativeFrom="column">
              <wp:posOffset>59690</wp:posOffset>
            </wp:positionH>
            <wp:positionV relativeFrom="paragraph">
              <wp:posOffset>58420</wp:posOffset>
            </wp:positionV>
            <wp:extent cx="709295" cy="609600"/>
            <wp:effectExtent l="0" t="0" r="0" b="0"/>
            <wp:wrapThrough wrapText="bothSides">
              <wp:wrapPolygon edited="0">
                <wp:start x="0" y="0"/>
                <wp:lineTo x="0" y="17550"/>
                <wp:lineTo x="1160" y="20925"/>
                <wp:lineTo x="6962" y="20925"/>
                <wp:lineTo x="20885" y="20925"/>
                <wp:lineTo x="20885" y="0"/>
                <wp:lineTo x="9862"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DDH LOGO NUEVO SOLO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9295" cy="609600"/>
                    </a:xfrm>
                    <a:prstGeom prst="rect">
                      <a:avLst/>
                    </a:prstGeom>
                  </pic:spPr>
                </pic:pic>
              </a:graphicData>
            </a:graphic>
            <wp14:sizeRelH relativeFrom="page">
              <wp14:pctWidth>0</wp14:pctWidth>
            </wp14:sizeRelH>
            <wp14:sizeRelV relativeFrom="page">
              <wp14:pctHeight>0</wp14:pctHeight>
            </wp14:sizeRelV>
          </wp:anchor>
        </w:drawing>
      </w:r>
    </w:p>
    <w:p w14:paraId="1ABF966C" w14:textId="77777777" w:rsidR="00E80AB9" w:rsidRPr="00E80AB9" w:rsidRDefault="00E80AB9" w:rsidP="00E80AB9">
      <w:pPr>
        <w:spacing w:after="154" w:line="240" w:lineRule="auto"/>
        <w:contextualSpacing/>
        <w:jc w:val="center"/>
        <w:rPr>
          <w:rFonts w:ascii="Cambria" w:hAnsi="Cambria"/>
          <w:szCs w:val="20"/>
        </w:rPr>
      </w:pPr>
      <w:r w:rsidRPr="00E80AB9">
        <w:rPr>
          <w:rFonts w:ascii="Cambria" w:hAnsi="Cambria"/>
          <w:szCs w:val="20"/>
        </w:rPr>
        <w:t>Procuraduría Para la Defensa de los Derechos Humanos</w:t>
      </w:r>
    </w:p>
    <w:p w14:paraId="42FA61C2" w14:textId="77777777" w:rsidR="00E80AB9" w:rsidRPr="00E80AB9" w:rsidRDefault="00E80AB9" w:rsidP="00E80AB9">
      <w:pPr>
        <w:spacing w:after="154" w:line="240" w:lineRule="auto"/>
        <w:contextualSpacing/>
        <w:jc w:val="center"/>
        <w:rPr>
          <w:rFonts w:ascii="Cambria" w:hAnsi="Cambria"/>
          <w:szCs w:val="20"/>
        </w:rPr>
      </w:pPr>
      <w:r w:rsidRPr="00E80AB9">
        <w:rPr>
          <w:rFonts w:ascii="Cambria" w:hAnsi="Cambria"/>
          <w:szCs w:val="20"/>
        </w:rPr>
        <w:t>Unidad de Acceso a la Información Pública</w:t>
      </w:r>
    </w:p>
    <w:p w14:paraId="1A8535FB" w14:textId="77777777" w:rsidR="00E80AB9" w:rsidRPr="00E80AB9" w:rsidRDefault="00E80AB9" w:rsidP="00E80AB9">
      <w:pPr>
        <w:spacing w:after="154" w:line="240" w:lineRule="auto"/>
        <w:contextualSpacing/>
        <w:jc w:val="center"/>
        <w:rPr>
          <w:rFonts w:ascii="Cambria" w:hAnsi="Cambria"/>
          <w:szCs w:val="20"/>
        </w:rPr>
      </w:pPr>
    </w:p>
    <w:p w14:paraId="0374A43F" w14:textId="77777777" w:rsidR="00E80AB9" w:rsidRPr="00E80AB9" w:rsidRDefault="00E80AB9" w:rsidP="00E80AB9">
      <w:pPr>
        <w:spacing w:after="154" w:line="240" w:lineRule="auto"/>
        <w:ind w:left="-15"/>
        <w:jc w:val="both"/>
        <w:rPr>
          <w:rFonts w:ascii="Cambria" w:eastAsia="Cambria" w:hAnsi="Cambria" w:cs="Cambria"/>
          <w:color w:val="000000"/>
          <w:lang w:eastAsia="es-SV"/>
        </w:rPr>
      </w:pPr>
      <w:r w:rsidRPr="00E80AB9">
        <w:rPr>
          <w:rFonts w:ascii="Cambria" w:eastAsia="Cambria" w:hAnsi="Cambria" w:cs="Cambria"/>
          <w:noProof/>
          <w:color w:val="000000"/>
          <w:lang w:eastAsia="es-SV"/>
        </w:rPr>
        <mc:AlternateContent>
          <mc:Choice Requires="wps">
            <w:drawing>
              <wp:anchor distT="0" distB="0" distL="114300" distR="114300" simplePos="0" relativeHeight="251659264" behindDoc="0" locked="0" layoutInCell="1" allowOverlap="1" wp14:anchorId="4943E3A8" wp14:editId="4C819074">
                <wp:simplePos x="0" y="0"/>
                <wp:positionH relativeFrom="column">
                  <wp:posOffset>-3810</wp:posOffset>
                </wp:positionH>
                <wp:positionV relativeFrom="paragraph">
                  <wp:posOffset>90170</wp:posOffset>
                </wp:positionV>
                <wp:extent cx="56673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1D724A"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1pt" to="445.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" strokecolor="#002060" strokeweight="1.5pt">
                <v:stroke joinstyle="miter"/>
              </v:line>
            </w:pict>
          </mc:Fallback>
        </mc:AlternateContent>
      </w:r>
    </w:p>
    <w:p w14:paraId="2CCDB1FF" w14:textId="77777777" w:rsidR="00E80AB9" w:rsidRPr="00E80AB9" w:rsidRDefault="00E80AB9" w:rsidP="00E80AB9">
      <w:pPr>
        <w:spacing w:after="154" w:line="240" w:lineRule="auto"/>
        <w:ind w:left="-15"/>
        <w:jc w:val="both"/>
        <w:rPr>
          <w:rFonts w:ascii="Cambria" w:eastAsia="Cambria" w:hAnsi="Cambria" w:cs="Cambria"/>
          <w:color w:val="000000"/>
          <w:lang w:eastAsia="es-SV"/>
        </w:rPr>
      </w:pPr>
    </w:p>
    <w:p w14:paraId="6A324473" w14:textId="77777777" w:rsidR="00E80AB9" w:rsidRPr="00E80AB9" w:rsidRDefault="00E80AB9" w:rsidP="00E80AB9">
      <w:pPr>
        <w:spacing w:after="154" w:line="240" w:lineRule="auto"/>
        <w:ind w:left="-15"/>
        <w:jc w:val="both"/>
        <w:rPr>
          <w:rFonts w:ascii="Cambria" w:eastAsia="Cambria" w:hAnsi="Cambria" w:cs="Cambria"/>
          <w:color w:val="000000"/>
          <w:lang w:eastAsia="es-SV"/>
        </w:rPr>
      </w:pPr>
    </w:p>
    <w:p w14:paraId="2578CE30" w14:textId="144A0FE4" w:rsidR="00E80AB9" w:rsidRPr="00E80AB9" w:rsidRDefault="00E80AB9" w:rsidP="00E80AB9">
      <w:pPr>
        <w:spacing w:line="240" w:lineRule="auto"/>
        <w:jc w:val="both"/>
        <w:rPr>
          <w:rFonts w:ascii="Cambria" w:hAnsi="Cambria"/>
        </w:rPr>
      </w:pPr>
      <w:r w:rsidRPr="00E80AB9">
        <w:rPr>
          <w:rFonts w:ascii="Cambria" w:hAnsi="Cambria"/>
        </w:rPr>
        <w:t xml:space="preserve">San Salvador, </w:t>
      </w:r>
      <w:r>
        <w:rPr>
          <w:rFonts w:ascii="Cambria" w:hAnsi="Cambria"/>
        </w:rPr>
        <w:t>22</w:t>
      </w:r>
      <w:r w:rsidRPr="00E80AB9">
        <w:rPr>
          <w:rFonts w:ascii="Cambria" w:hAnsi="Cambria"/>
        </w:rPr>
        <w:t xml:space="preserve"> de </w:t>
      </w:r>
      <w:r>
        <w:rPr>
          <w:rFonts w:ascii="Cambria" w:hAnsi="Cambria"/>
        </w:rPr>
        <w:t xml:space="preserve">octubre </w:t>
      </w:r>
      <w:r w:rsidRPr="00E80AB9">
        <w:rPr>
          <w:rFonts w:ascii="Cambria" w:hAnsi="Cambria"/>
        </w:rPr>
        <w:t>de 2025</w:t>
      </w:r>
    </w:p>
    <w:p w14:paraId="268ADC2F" w14:textId="77777777" w:rsidR="00E80AB9" w:rsidRPr="00E80AB9" w:rsidRDefault="00E80AB9" w:rsidP="00E80AB9">
      <w:pPr>
        <w:jc w:val="both"/>
        <w:rPr>
          <w:rFonts w:ascii="Cambria" w:hAnsi="Cambria"/>
        </w:rPr>
      </w:pPr>
    </w:p>
    <w:p w14:paraId="382DBB43" w14:textId="77777777" w:rsidR="00E80AB9" w:rsidRPr="00E80AB9" w:rsidRDefault="00E80AB9" w:rsidP="00E80AB9">
      <w:pPr>
        <w:numPr>
          <w:ilvl w:val="0"/>
          <w:numId w:val="1"/>
        </w:numPr>
        <w:contextualSpacing/>
        <w:jc w:val="both"/>
        <w:rPr>
          <w:rFonts w:ascii="Cambria" w:hAnsi="Cambria"/>
        </w:rPr>
      </w:pPr>
      <w:r w:rsidRPr="00E80AB9">
        <w:rPr>
          <w:rFonts w:ascii="Cambria" w:hAnsi="Cambria"/>
        </w:rPr>
        <w:t xml:space="preserve">El artículo 10 numeral 16 de la Ley de Acceso a la información Pública (en adelante LAIP) establece que los entes obligados deberán </w:t>
      </w:r>
      <w:r w:rsidRPr="00E80AB9">
        <w:rPr>
          <w:rFonts w:ascii="Cambria" w:hAnsi="Cambria"/>
          <w:i/>
        </w:rPr>
        <w:t>publicar, divulgar y actualizar</w:t>
      </w:r>
      <w:r w:rsidRPr="00E80AB9">
        <w:rPr>
          <w:rFonts w:ascii="Cambria" w:hAnsi="Cambria"/>
        </w:rPr>
        <w:t xml:space="preserve"> el diseño, ejecución, montos asignados y criterios de acceso a los programas de subsidios e incentivos fiscales, así como el número de beneficiarios del programa. </w:t>
      </w:r>
    </w:p>
    <w:p w14:paraId="4D75B80E" w14:textId="77777777" w:rsidR="00E80AB9" w:rsidRPr="00E80AB9" w:rsidRDefault="00E80AB9" w:rsidP="00E80AB9">
      <w:pPr>
        <w:ind w:left="1080"/>
        <w:contextualSpacing/>
        <w:jc w:val="both"/>
        <w:rPr>
          <w:rFonts w:ascii="Cambria" w:hAnsi="Cambria"/>
        </w:rPr>
      </w:pPr>
    </w:p>
    <w:p w14:paraId="3822CC33" w14:textId="77777777" w:rsidR="00E80AB9" w:rsidRPr="00E80AB9" w:rsidRDefault="00E80AB9" w:rsidP="00E80AB9">
      <w:pPr>
        <w:numPr>
          <w:ilvl w:val="0"/>
          <w:numId w:val="1"/>
        </w:numPr>
        <w:contextualSpacing/>
        <w:jc w:val="both"/>
        <w:rPr>
          <w:rFonts w:ascii="Cambria" w:hAnsi="Cambria"/>
        </w:rPr>
      </w:pPr>
      <w:r w:rsidRPr="00E80AB9">
        <w:rPr>
          <w:rFonts w:ascii="Cambria" w:hAnsi="Cambria"/>
        </w:rPr>
        <w:t xml:space="preserve">De conformidad a lo dispuesto en los ordinales 1º y 2º del artículo 11 e inciso final del artículo 34 de la Ley de la Procuraduría para la Defensa de los Derechos Humanos, es competencia de este ente obligado velar por la protección de los Derechos Humanos e investigar de oficio o por denuncia los casos de violaciones a derechos humanos. </w:t>
      </w:r>
    </w:p>
    <w:p w14:paraId="2A009593" w14:textId="77777777" w:rsidR="00E80AB9" w:rsidRPr="00E80AB9" w:rsidRDefault="00E80AB9" w:rsidP="00E80AB9">
      <w:pPr>
        <w:ind w:left="720"/>
        <w:contextualSpacing/>
        <w:rPr>
          <w:rFonts w:ascii="Cambria" w:hAnsi="Cambria"/>
        </w:rPr>
      </w:pPr>
    </w:p>
    <w:p w14:paraId="7376E218" w14:textId="37E0B4C0" w:rsidR="00E80AB9" w:rsidRPr="00E80AB9" w:rsidRDefault="00E80AB9" w:rsidP="00E80AB9">
      <w:pPr>
        <w:numPr>
          <w:ilvl w:val="0"/>
          <w:numId w:val="1"/>
        </w:numPr>
        <w:contextualSpacing/>
        <w:jc w:val="both"/>
        <w:rPr>
          <w:rFonts w:ascii="Cambria" w:hAnsi="Cambria"/>
        </w:rPr>
      </w:pPr>
      <w:r w:rsidRPr="00E80AB9">
        <w:rPr>
          <w:rFonts w:ascii="Cambria" w:hAnsi="Cambria"/>
        </w:rPr>
        <w:t xml:space="preserve">De ahí que, al no tener la facultad legal para generar la información a que se refiere el artículo 10 numeral 16 de la LAIP, no se publica información en este apartado para los meses de </w:t>
      </w:r>
      <w:r>
        <w:rPr>
          <w:rFonts w:ascii="Cambria" w:hAnsi="Cambria"/>
        </w:rPr>
        <w:t>julio,</w:t>
      </w:r>
      <w:r w:rsidRPr="00E80AB9">
        <w:rPr>
          <w:rFonts w:ascii="Cambria" w:hAnsi="Cambria"/>
        </w:rPr>
        <w:t xml:space="preserve"> </w:t>
      </w:r>
      <w:r>
        <w:rPr>
          <w:rFonts w:ascii="Cambria" w:hAnsi="Cambria"/>
        </w:rPr>
        <w:t>agosto</w:t>
      </w:r>
      <w:r w:rsidRPr="00E80AB9">
        <w:rPr>
          <w:rFonts w:ascii="Cambria" w:hAnsi="Cambria"/>
        </w:rPr>
        <w:t xml:space="preserve"> y </w:t>
      </w:r>
      <w:r>
        <w:rPr>
          <w:rFonts w:ascii="Cambria" w:hAnsi="Cambria"/>
        </w:rPr>
        <w:t>septiembre</w:t>
      </w:r>
      <w:r w:rsidRPr="00E80AB9">
        <w:rPr>
          <w:rFonts w:ascii="Cambria" w:hAnsi="Cambria"/>
        </w:rPr>
        <w:t xml:space="preserve"> de 2025.</w:t>
      </w:r>
    </w:p>
    <w:p w14:paraId="32CCADAD" w14:textId="77777777" w:rsidR="00E80AB9" w:rsidRPr="00E80AB9" w:rsidRDefault="00E80AB9" w:rsidP="00E80AB9">
      <w:pPr>
        <w:shd w:val="clear" w:color="auto" w:fill="FFFFFF"/>
        <w:spacing w:after="200" w:line="240" w:lineRule="auto"/>
        <w:jc w:val="both"/>
        <w:rPr>
          <w:rFonts w:ascii="Cambria" w:eastAsia="Calibri" w:hAnsi="Cambria" w:cs="Times New Roman"/>
          <w:b/>
          <w:noProof/>
          <w:lang w:eastAsia="es-SV"/>
        </w:rPr>
      </w:pPr>
    </w:p>
    <w:p w14:paraId="712FA288" w14:textId="77777777" w:rsidR="00E80AB9" w:rsidRPr="00E80AB9" w:rsidRDefault="00E80AB9" w:rsidP="00E80AB9">
      <w:pPr>
        <w:shd w:val="clear" w:color="auto" w:fill="FFFFFF"/>
        <w:spacing w:after="200" w:line="240" w:lineRule="auto"/>
        <w:jc w:val="both"/>
        <w:rPr>
          <w:rFonts w:ascii="Cambria" w:eastAsia="Calibri" w:hAnsi="Cambria" w:cs="Times New Roman"/>
        </w:rPr>
      </w:pPr>
      <w:r w:rsidRPr="00E80AB9">
        <w:rPr>
          <w:rFonts w:ascii="Cambria" w:eastAsia="Calibri" w:hAnsi="Cambria" w:cs="Times New Roman"/>
          <w:b/>
          <w:noProof/>
          <w:lang w:eastAsia="es-SV"/>
        </w:rPr>
        <w:drawing>
          <wp:anchor distT="0" distB="0" distL="114300" distR="114300" simplePos="0" relativeHeight="251660288" behindDoc="0" locked="0" layoutInCell="1" allowOverlap="1" wp14:anchorId="218F859D" wp14:editId="1A0598DA">
            <wp:simplePos x="0" y="0"/>
            <wp:positionH relativeFrom="margin">
              <wp:posOffset>1998980</wp:posOffset>
            </wp:positionH>
            <wp:positionV relativeFrom="paragraph">
              <wp:posOffset>170815</wp:posOffset>
            </wp:positionV>
            <wp:extent cx="2028190" cy="882650"/>
            <wp:effectExtent l="0" t="0" r="0" b="0"/>
            <wp:wrapThrough wrapText="bothSides">
              <wp:wrapPolygon edited="0">
                <wp:start x="0" y="0"/>
                <wp:lineTo x="0" y="20978"/>
                <wp:lineTo x="21302" y="20978"/>
                <wp:lineTo x="21302"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190" cy="882650"/>
                    </a:xfrm>
                    <a:prstGeom prst="rect">
                      <a:avLst/>
                    </a:prstGeom>
                  </pic:spPr>
                </pic:pic>
              </a:graphicData>
            </a:graphic>
            <wp14:sizeRelH relativeFrom="page">
              <wp14:pctWidth>0</wp14:pctWidth>
            </wp14:sizeRelH>
            <wp14:sizeRelV relativeFrom="page">
              <wp14:pctHeight>0</wp14:pctHeight>
            </wp14:sizeRelV>
          </wp:anchor>
        </w:drawing>
      </w:r>
    </w:p>
    <w:p w14:paraId="4B7B2FB2" w14:textId="77777777" w:rsidR="00E80AB9" w:rsidRPr="00E80AB9" w:rsidRDefault="00E80AB9" w:rsidP="00E80AB9">
      <w:pPr>
        <w:shd w:val="clear" w:color="auto" w:fill="FFFFFF"/>
        <w:spacing w:after="200" w:line="240" w:lineRule="auto"/>
        <w:ind w:left="720"/>
        <w:jc w:val="both"/>
        <w:rPr>
          <w:rFonts w:ascii="Cambria" w:eastAsia="Calibri" w:hAnsi="Cambria" w:cs="Times New Roman"/>
        </w:rPr>
      </w:pPr>
    </w:p>
    <w:p w14:paraId="4FE195E8" w14:textId="77777777" w:rsidR="00E80AB9" w:rsidRPr="00E80AB9" w:rsidRDefault="00E80AB9" w:rsidP="00E80AB9">
      <w:pPr>
        <w:shd w:val="clear" w:color="auto" w:fill="FFFFFF"/>
        <w:spacing w:after="200" w:line="240" w:lineRule="auto"/>
        <w:ind w:left="360"/>
        <w:jc w:val="both"/>
        <w:rPr>
          <w:rFonts w:ascii="Cambria" w:eastAsia="Calibri" w:hAnsi="Cambria" w:cs="Times New Roman"/>
          <w:b/>
        </w:rPr>
      </w:pPr>
    </w:p>
    <w:p w14:paraId="1C40C1BF" w14:textId="77777777" w:rsidR="00E80AB9" w:rsidRPr="00E80AB9" w:rsidRDefault="00E80AB9" w:rsidP="00E80AB9">
      <w:pPr>
        <w:shd w:val="clear" w:color="auto" w:fill="FFFFFF"/>
        <w:spacing w:after="200" w:line="240" w:lineRule="auto"/>
        <w:jc w:val="both"/>
        <w:rPr>
          <w:rFonts w:ascii="Cambria" w:eastAsia="Calibri" w:hAnsi="Cambria" w:cs="Times New Roman"/>
          <w:b/>
        </w:rPr>
      </w:pPr>
    </w:p>
    <w:p w14:paraId="7B557567" w14:textId="77777777" w:rsidR="00E80AB9" w:rsidRPr="00E80AB9" w:rsidRDefault="00E80AB9" w:rsidP="00E80AB9">
      <w:pPr>
        <w:shd w:val="clear" w:color="auto" w:fill="FFFFFF"/>
        <w:spacing w:after="200" w:line="240" w:lineRule="auto"/>
        <w:contextualSpacing/>
        <w:jc w:val="center"/>
        <w:rPr>
          <w:rFonts w:ascii="Cambria" w:eastAsia="Calibri" w:hAnsi="Cambria" w:cs="Times New Roman"/>
          <w:b/>
        </w:rPr>
      </w:pPr>
      <w:r w:rsidRPr="00E80AB9">
        <w:rPr>
          <w:rFonts w:ascii="Cambria" w:eastAsia="Calibri" w:hAnsi="Cambria" w:cs="Times New Roman"/>
          <w:b/>
        </w:rPr>
        <w:t>Mirna Patricia Corado de Escobar</w:t>
      </w:r>
    </w:p>
    <w:p w14:paraId="1885F964" w14:textId="77777777" w:rsidR="00E80AB9" w:rsidRPr="00E80AB9" w:rsidRDefault="00E80AB9" w:rsidP="00E80AB9">
      <w:pPr>
        <w:spacing w:after="0" w:line="240" w:lineRule="auto"/>
        <w:contextualSpacing/>
        <w:jc w:val="center"/>
        <w:rPr>
          <w:rFonts w:ascii="Cambria" w:eastAsia="Calibri" w:hAnsi="Cambria" w:cs="Times New Roman"/>
        </w:rPr>
      </w:pPr>
      <w:r w:rsidRPr="00E80AB9">
        <w:rPr>
          <w:rFonts w:ascii="Cambria" w:eastAsia="Calibri" w:hAnsi="Cambria" w:cs="Times New Roman"/>
        </w:rPr>
        <w:t>Oficial de Información</w:t>
      </w:r>
    </w:p>
    <w:p w14:paraId="66BD264D" w14:textId="77777777" w:rsidR="00E80AB9" w:rsidRPr="00E80AB9" w:rsidRDefault="00E80AB9" w:rsidP="00E80AB9">
      <w:pPr>
        <w:spacing w:line="240" w:lineRule="auto"/>
        <w:jc w:val="both"/>
        <w:rPr>
          <w:rFonts w:ascii="Cambria" w:hAnsi="Cambria"/>
        </w:rPr>
      </w:pPr>
    </w:p>
    <w:p w14:paraId="017341ED" w14:textId="77777777" w:rsidR="00E80AB9" w:rsidRPr="00E80AB9" w:rsidRDefault="00E80AB9" w:rsidP="00E80AB9">
      <w:pPr>
        <w:spacing w:line="240" w:lineRule="auto"/>
        <w:jc w:val="both"/>
        <w:rPr>
          <w:rFonts w:ascii="Cambria" w:hAnsi="Cambria"/>
        </w:rPr>
      </w:pPr>
    </w:p>
    <w:p w14:paraId="3DB4CE6E" w14:textId="77777777" w:rsidR="00E80AB9" w:rsidRPr="00E80AB9" w:rsidRDefault="00E80AB9" w:rsidP="00E80AB9">
      <w:pPr>
        <w:spacing w:line="240" w:lineRule="auto"/>
        <w:jc w:val="both"/>
        <w:rPr>
          <w:rFonts w:ascii="Cambria" w:hAnsi="Cambria"/>
        </w:rPr>
      </w:pPr>
    </w:p>
    <w:p w14:paraId="5C6027AE" w14:textId="77777777" w:rsidR="00E80AB9" w:rsidRPr="00E80AB9" w:rsidRDefault="00E80AB9" w:rsidP="00E80AB9"/>
    <w:p w14:paraId="70C25696" w14:textId="77777777" w:rsidR="00E80AB9" w:rsidRDefault="00E80AB9"/>
    <w:sectPr w:rsidR="00E80AB9" w:rsidSect="008803A5">
      <w:headerReference w:type="default" r:id="rId8"/>
      <w:headerReference w:type="first" r:id="rId9"/>
      <w:endnotePr>
        <w:numFmt w:val="decimal"/>
      </w:endnotePr>
      <w:pgSz w:w="12240" w:h="15840"/>
      <w:pgMar w:top="1702" w:right="1701" w:bottom="1417" w:left="1701" w:header="11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FDE" w14:textId="77777777" w:rsidR="00947C5E" w:rsidRDefault="00E80AB9" w:rsidP="008803A5">
    <w:pPr>
      <w:pStyle w:val="Encabezado"/>
    </w:pPr>
    <w:r w:rsidRPr="004E56FE">
      <w:rPr>
        <w:noProof/>
        <w:sz w:val="40"/>
        <w:lang w:eastAsia="es-SV"/>
      </w:rPr>
      <mc:AlternateContent>
        <mc:Choice Requires="wpg">
          <w:drawing>
            <wp:anchor distT="0" distB="0" distL="114300" distR="114300" simplePos="0" relativeHeight="251661312" behindDoc="0" locked="0" layoutInCell="1" allowOverlap="1" wp14:anchorId="1456DD03" wp14:editId="63697722">
              <wp:simplePos x="0" y="0"/>
              <wp:positionH relativeFrom="column">
                <wp:posOffset>-1076325</wp:posOffset>
              </wp:positionH>
              <wp:positionV relativeFrom="paragraph">
                <wp:posOffset>-78105</wp:posOffset>
              </wp:positionV>
              <wp:extent cx="7556500" cy="10862945"/>
              <wp:effectExtent l="0" t="0" r="0" b="10795"/>
              <wp:wrapNone/>
              <wp:docPr id="4" name="Grupo 29" descr="Background design and shapes"/>
              <wp:cNvGraphicFramePr/>
              <a:graphic xmlns:a="http://schemas.openxmlformats.org/drawingml/2006/main">
                <a:graphicData uri="http://schemas.microsoft.com/office/word/2010/wordprocessingGroup">
                  <wpg:wgp>
                    <wpg:cNvGrpSpPr/>
                    <wpg:grpSpPr>
                      <a:xfrm>
                        <a:off x="0" y="0"/>
                        <a:ext cx="7556500" cy="10862945"/>
                        <a:chOff x="0" y="0"/>
                        <a:chExt cx="7556858" cy="10865783"/>
                      </a:xfrm>
                      <a:solidFill>
                        <a:srgbClr val="5B9BD5">
                          <a:lumMod val="50000"/>
                        </a:srgbClr>
                      </a:solidFill>
                    </wpg:grpSpPr>
                    <wps:wsp>
                      <wps:cNvPr id="5" name="Forma libre: Forma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orma libre: Forma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orma libre: Forma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orma libre: Forma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orma libre: Forma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orma libre: Forma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orma libre: Forma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2B4988DC" id="Grupo 29" o:spid="_x0000_s1026" alt="Background design and shapes" style="position:absolute;margin-left:-84.75pt;margin-top:-6.15pt;width:595pt;height:855.35pt;z-index:251661312;mso-width-percent:1000;mso-height-percent:1016;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">
              <v:shape id="Forma libre: Forma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" path="m3429208,12451r,876575l497239,889026,12452,12451r3416756,xe" filled="f" stroked="f">
                <v:stroke joinstyle="miter"/>
                <v:path arrowok="t" o:connecttype="custom" o:connectlocs="3429209,12451;3429209,889027;497239,889027;12452,12451" o:connectangles="0,0,0,0"/>
              </v:shape>
              <v:shape id="Forma libre: Forma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" path="m12452,890686r,-878235l3030752,12451r484788,878235l12452,890686xe" filled="f" stroked="f">
                <v:stroke joinstyle="miter"/>
                <v:path arrowok="t" o:connecttype="custom" o:connectlocs="12452,890687;12452,12451;3030752,12451;3515540,890687" o:connectangles="0,0,0,0"/>
              </v:shape>
              <v:shape id="Forma libre: Forma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" path="m12452,981997l575270,12451r330386,l342838,981997r-330386,xe" filled="f" stroked="f">
                <v:stroke joinstyle="miter"/>
                <v:path arrowok="t" o:connecttype="custom" o:connectlocs="12443,981661;574872,12447;905029,12447;342601,981661" o:connectangles="0,0,0,0"/>
              </v:shape>
              <v:shape id="Forma libre: Forma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" path="m12452,981997l570289,12451r330386,l342838,981997r-330386,xe" filled="f" stroked="f">
                <v:stroke joinstyle="miter"/>
                <v:path arrowok="t" o:connecttype="custom" o:connectlocs="12452,981998;570289,12451;900675,12451;342838,981998" o:connectangles="0,0,0,0"/>
              </v:shape>
              <v:shape id="Forma libre: Forma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" path="m3515540,889026r,-876575l497239,12451,12452,889026r3503088,xe" filled="f" stroked="f">
                <v:stroke joinstyle="miter"/>
                <v:path arrowok="t" o:connecttype="custom" o:connectlocs="3515540,889027;3515540,12451;497239,12451;12452,889027" o:connectangles="0,0,0,0"/>
              </v:shape>
              <v:shape id="Forma libre: Forma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" path="m,l330287,r887388,1542668l888533,1542668,,xe" filled="f" stroked="f">
                <v:stroke joinstyle="miter"/>
                <v:path arrowok="t" o:connecttype="custom" o:connectlocs="0,0;330184,0;1217295,1542415;888256,1542415;0,0" o:connectangles="0,0,0,0,0"/>
              </v:shape>
              <v:shape id="Forma libre: Forma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" path="m,l330265,r894873,1542664l895208,1542664,,xe" filled="f" stroked="f">
                <v:stroke joinstyle="miter"/>
                <v:path arrowok="t" o:connecttype="custom" o:connectlocs="0,0;330265,0;1225138,1542664;895208,1542664;0,0" o:connectangles="0,0,0,0,0"/>
              </v:shape>
            </v:group>
          </w:pict>
        </mc:Fallback>
      </mc:AlternateContent>
    </w:r>
    <w:r>
      <w:rPr>
        <w:noProof/>
        <w:lang w:eastAsia="es-SV"/>
      </w:rPr>
      <w:drawing>
        <wp:anchor distT="0" distB="0" distL="114300" distR="114300" simplePos="0" relativeHeight="251666432" behindDoc="0" locked="0" layoutInCell="1" allowOverlap="1" wp14:anchorId="600C3249" wp14:editId="4EF1F9AE">
          <wp:simplePos x="0" y="0"/>
          <wp:positionH relativeFrom="column">
            <wp:posOffset>3577590</wp:posOffset>
          </wp:positionH>
          <wp:positionV relativeFrom="paragraph">
            <wp:posOffset>71120</wp:posOffset>
          </wp:positionV>
          <wp:extent cx="266700" cy="266700"/>
          <wp:effectExtent l="0" t="0" r="0" b="0"/>
          <wp:wrapNone/>
          <wp:docPr id="13" name="Imagen 13" descr="Icono De Etiqueta De Mapa . Icono Plano Blanco Con Una Larga Sombra En  Círculo Sobre Fondo Transparente Ilustraciones Svg, Vectoriales, Clip Art  Vectorizado Libre De Derechos. Image 9709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ono De Etiqueta De Mapa . Icono Plano Blanco Con Una Larga Sombra En  Círculo Sobre Fondo Transparente Ilustraciones Svg, Vectoriales, Clip Art  Vectorizado Libre De Derechos. Image 97093786."/>
                  <pic:cNvPicPr>
                    <a:picLocks noChangeAspect="1" noChangeArrowheads="1"/>
                  </pic:cNvPicPr>
                </pic:nvPicPr>
                <pic:blipFill>
                  <a:blip r:embed="rId1">
                    <a:extLst>
                      <a:ext uri="{BEBA8EAE-BF5A-486C-A8C5-ECC9F3942E4B}">
                        <a14:imgProps xmlns:a14="http://schemas.microsoft.com/office/drawing/2010/main">
                          <a14:imgLayer r:embed="rId2">
                            <a14:imgEffect>
                              <a14:backgroundRemoval t="16667" b="84000" l="26000" r="74222">
                                <a14:backgroundMark x1="40000" y1="51556" x2="40000" y2="51556"/>
                                <a14:backgroundMark x1="36667" y1="48889" x2="36667" y2="48889"/>
                                <a14:backgroundMark x1="34444" y1="41778" x2="34444" y2="41778"/>
                                <a14:backgroundMark x1="63111" y1="35778" x2="63111" y2="35778"/>
                                <a14:backgroundMark x1="62889" y1="46444" x2="62889" y2="46444"/>
                                <a14:backgroundMark x1="55333" y1="53333" x2="55333" y2="53333"/>
                                <a14:backgroundMark x1="53333" y1="55111" x2="53333" y2="55111"/>
                                <a14:backgroundMark x1="48222" y1="56000" x2="48222" y2="56000"/>
                                <a14:backgroundMark x1="44000" y1="55556" x2="44000" y2="55556"/>
                                <a14:backgroundMark x1="37778" y1="40444" x2="37778" y2="40444"/>
                                <a14:backgroundMark x1="38444" y1="34889" x2="38444" y2="34889"/>
                                <a14:backgroundMark x1="65111" y1="68889" x2="65111" y2="68889"/>
                                <a14:backgroundMark x1="40222" y1="74222" x2="40222" y2="74222"/>
                                <a14:backgroundMark x1="40889" y1="74444" x2="40889" y2="74444"/>
                                <a14:backgroundMark x1="43333" y1="75778" x2="43333" y2="75778"/>
                                <a14:backgroundMark x1="45111" y1="79333" x2="45111" y2="79333"/>
                                <a14:backgroundMark x1="43333" y1="77333" x2="43333" y2="77333"/>
                                <a14:backgroundMark x1="37778" y1="67111" x2="37778" y2="67111"/>
                                <a14:backgroundMark x1="35556" y1="64444" x2="35556" y2="64444"/>
                                <a14:backgroundMark x1="33333" y1="61778" x2="33333" y2="61778"/>
                                <a14:backgroundMark x1="30889" y1="59333" x2="30889" y2="59333"/>
                                <a14:backgroundMark x1="33556" y1="61111" x2="33556" y2="61111"/>
                                <a14:backgroundMark x1="56667" y1="79333" x2="56667" y2="79333"/>
                                <a14:backgroundMark x1="60444" y1="74000" x2="60444" y2="74000"/>
                                <a14:backgroundMark x1="66667" y1="64222" x2="66667" y2="64222"/>
                                <a14:backgroundMark x1="30667" y1="23778" x2="30667" y2="23778"/>
                                <a14:backgroundMark x1="28444" y1="25778" x2="28444" y2="25778"/>
                                <a14:backgroundMark x1="33556" y1="21111" x2="33556" y2="21111"/>
                                <a14:backgroundMark x1="40889" y1="17778" x2="40889" y2="17778"/>
                                <a14:backgroundMark x1="44444" y1="30889" x2="44444" y2="30889"/>
                                <a14:backgroundMark x1="49333" y1="27778" x2="49333" y2="27778"/>
                                <a14:backgroundMark x1="61111" y1="17778" x2="61111" y2="17778"/>
                                <a14:backgroundMark x1="64000" y1="20444" x2="64000" y2="20444"/>
                                <a14:backgroundMark x1="61778" y1="18667" x2="61778" y2="18667"/>
                                <a14:backgroundMark x1="67111" y1="23333" x2="67111" y2="2333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5408" behindDoc="0" locked="0" layoutInCell="1" allowOverlap="1" wp14:anchorId="340455EA" wp14:editId="2560B359">
          <wp:simplePos x="0" y="0"/>
          <wp:positionH relativeFrom="column">
            <wp:posOffset>-292735</wp:posOffset>
          </wp:positionH>
          <wp:positionV relativeFrom="paragraph">
            <wp:posOffset>728345</wp:posOffset>
          </wp:positionV>
          <wp:extent cx="266700" cy="179070"/>
          <wp:effectExtent l="0" t="0" r="0" b="0"/>
          <wp:wrapNone/>
          <wp:docPr id="14" name="Imagen 14" descr="Icono De Correo Blanco Png Transparent PNG - 626x626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o De Correo Blanco Png Transparent PNG - 626x626 - Free Download on  NicePNG"/>
                  <pic:cNvPicPr>
                    <a:picLocks noChangeAspect="1" noChangeArrowheads="1"/>
                  </pic:cNvPicPr>
                </pic:nvPicPr>
                <pic:blipFill>
                  <a:blip r:embed="rId3">
                    <a:extLst>
                      <a:ext uri="{BEBA8EAE-BF5A-486C-A8C5-ECC9F3942E4B}">
                        <a14:imgProps xmlns:a14="http://schemas.microsoft.com/office/drawing/2010/main">
                          <a14:imgLayer r:embed="rId4">
                            <a14:imgEffect>
                              <a14:backgroundRemoval t="9256" b="89837" l="9878" r="90000">
                                <a14:foregroundMark x1="13902" y1="14156" x2="13902" y2="1415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66700" cy="179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4384" behindDoc="0" locked="0" layoutInCell="1" allowOverlap="1" wp14:anchorId="09CD1FCC" wp14:editId="1D498D02">
          <wp:simplePos x="0" y="0"/>
          <wp:positionH relativeFrom="column">
            <wp:posOffset>-241935</wp:posOffset>
          </wp:positionH>
          <wp:positionV relativeFrom="paragraph">
            <wp:posOffset>1042670</wp:posOffset>
          </wp:positionV>
          <wp:extent cx="152400" cy="152400"/>
          <wp:effectExtent l="0" t="0" r="0" b="0"/>
          <wp:wrapNone/>
          <wp:docPr id="17" name="Imagen 17" descr="Las mejores 20 ideas de Icono telefono | icono telefono, telefono, ico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mejores 20 ideas de Icono telefono | icono telefono, telefono, iconos"/>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0" b="100000" l="3774" r="96226">
                                <a14:foregroundMark x1="83019" y1="96226" x2="86792" y2="90566"/>
                                <a14:foregroundMark x1="88679" y1="83019" x2="88679" y2="83019"/>
                                <a14:foregroundMark x1="84906" y1="73585" x2="84906" y2="73585"/>
                                <a14:foregroundMark x1="77358" y1="71698" x2="77358" y2="71698"/>
                                <a14:foregroundMark x1="56604" y1="73585" x2="56604" y2="73585"/>
                                <a14:foregroundMark x1="45283" y1="62264" x2="45283" y2="62264"/>
                                <a14:foregroundMark x1="33962" y1="45283" x2="33962" y2="45283"/>
                                <a14:foregroundMark x1="37736" y1="22642" x2="37736" y2="22642"/>
                                <a14:foregroundMark x1="32075" y1="3774" x2="32075" y2="3774"/>
                                <a14:foregroundMark x1="9434" y1="24528" x2="9434" y2="24528"/>
                                <a14:foregroundMark x1="22642" y1="56604" x2="22642" y2="56604"/>
                                <a14:foregroundMark x1="41509" y1="81132" x2="41509" y2="81132"/>
                                <a14:foregroundMark x1="60377" y1="94340" x2="60377" y2="94340"/>
                                <a14:foregroundMark x1="13208" y1="11321" x2="13208" y2="1132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b/>
        <w:noProof/>
        <w:lang w:eastAsia="es-SV"/>
      </w:rPr>
      <mc:AlternateContent>
        <mc:Choice Requires="wps">
          <w:drawing>
            <wp:anchor distT="0" distB="0" distL="114300" distR="114300" simplePos="0" relativeHeight="251663360" behindDoc="0" locked="0" layoutInCell="1" allowOverlap="1" wp14:anchorId="29B34C89" wp14:editId="5E8BF032">
              <wp:simplePos x="0" y="0"/>
              <wp:positionH relativeFrom="column">
                <wp:posOffset>-241935</wp:posOffset>
              </wp:positionH>
              <wp:positionV relativeFrom="paragraph">
                <wp:posOffset>518795</wp:posOffset>
              </wp:positionV>
              <wp:extent cx="2514600" cy="82867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514600" cy="828675"/>
                      </a:xfrm>
                      <a:prstGeom prst="rect">
                        <a:avLst/>
                      </a:prstGeom>
                      <a:noFill/>
                      <a:ln w="6350">
                        <a:noFill/>
                      </a:ln>
                    </wps:spPr>
                    <wps:txbx>
                      <w:txbxContent>
                        <w:p w14:paraId="63C59B3D" w14:textId="77777777" w:rsidR="00A34D7D" w:rsidRDefault="00E80AB9" w:rsidP="00A34D7D">
                          <w:pPr>
                            <w:contextualSpacing/>
                            <w:rPr>
                              <w:b/>
                              <w:color w:val="FFFFFF" w:themeColor="background1"/>
                              <w:sz w:val="20"/>
                            </w:rPr>
                          </w:pPr>
                        </w:p>
                        <w:p w14:paraId="2EE16E45" w14:textId="77777777" w:rsidR="00A34D7D" w:rsidRDefault="00E80AB9" w:rsidP="00A34D7D">
                          <w:pPr>
                            <w:contextualSpacing/>
                            <w:rPr>
                              <w:b/>
                              <w:color w:val="FFFFFF" w:themeColor="background1"/>
                              <w:sz w:val="20"/>
                            </w:rPr>
                          </w:pPr>
                          <w:r>
                            <w:rPr>
                              <w:b/>
                              <w:color w:val="FFFFFF" w:themeColor="background1"/>
                              <w:sz w:val="20"/>
                            </w:rPr>
                            <w:t xml:space="preserve">      </w:t>
                          </w:r>
                          <w:r w:rsidRPr="00A34D7D">
                            <w:rPr>
                              <w:b/>
                              <w:color w:val="FFFFFF" w:themeColor="background1"/>
                              <w:sz w:val="20"/>
                            </w:rPr>
                            <w:t xml:space="preserve">Correo: </w:t>
                          </w:r>
                          <w:hyperlink r:id="rId7" w:history="1">
                            <w:r w:rsidRPr="00A34D7D">
                              <w:rPr>
                                <w:rStyle w:val="Hipervnculo"/>
                                <w:b/>
                                <w:color w:val="FFFFFF" w:themeColor="background1"/>
                                <w:sz w:val="20"/>
                              </w:rPr>
                              <w:t>transparencia@pddh.gob.sv</w:t>
                            </w:r>
                          </w:hyperlink>
                        </w:p>
                        <w:p w14:paraId="19501141" w14:textId="77777777" w:rsidR="00A34D7D" w:rsidRPr="00A34D7D" w:rsidRDefault="00E80AB9" w:rsidP="00A34D7D">
                          <w:pPr>
                            <w:contextualSpacing/>
                            <w:rPr>
                              <w:b/>
                              <w:color w:val="FFFFFF" w:themeColor="background1"/>
                              <w:sz w:val="20"/>
                            </w:rPr>
                          </w:pPr>
                        </w:p>
                        <w:p w14:paraId="2FB2A954" w14:textId="77777777" w:rsidR="00A34D7D" w:rsidRPr="00A34D7D" w:rsidRDefault="00E80AB9" w:rsidP="00A34D7D">
                          <w:pPr>
                            <w:contextualSpacing/>
                            <w:rPr>
                              <w:b/>
                              <w:color w:val="FFFFFF" w:themeColor="background1"/>
                              <w:sz w:val="20"/>
                            </w:rPr>
                          </w:pPr>
                          <w:r>
                            <w:rPr>
                              <w:b/>
                              <w:color w:val="FFFFFF" w:themeColor="background1"/>
                              <w:sz w:val="20"/>
                            </w:rPr>
                            <w:t xml:space="preserve">      </w:t>
                          </w:r>
                          <w:r w:rsidRPr="00A34D7D">
                            <w:rPr>
                              <w:b/>
                              <w:color w:val="FFFFFF" w:themeColor="background1"/>
                              <w:sz w:val="20"/>
                            </w:rPr>
                            <w:t>Teléfono:</w:t>
                          </w:r>
                          <w:r>
                            <w:rPr>
                              <w:b/>
                              <w:color w:val="FFFFFF" w:themeColor="background1"/>
                              <w:sz w:val="20"/>
                            </w:rPr>
                            <w:t xml:space="preserve"> 2529 - 5348</w:t>
                          </w:r>
                        </w:p>
                        <w:p w14:paraId="7416D6A0" w14:textId="77777777" w:rsidR="00A34D7D" w:rsidRDefault="00E80AB9" w:rsidP="00A34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34C89" id="_x0000_t202" coordsize="21600,21600" o:spt="202" path="m,l,21600r21600,l21600,xe">
              <v:stroke joinstyle="miter"/>
              <v:path gradientshapeok="t" o:connecttype="rect"/>
            </v:shapetype>
            <v:shape id="Cuadro de texto 8" o:spid="_x0000_s1026" type="#_x0000_t202" style="position:absolute;margin-left:-19.05pt;margin-top:40.85pt;width:198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udFwIAACw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" filled="f" stroked="f" strokeweight=".5pt">
              <v:textbox>
                <w:txbxContent>
                  <w:p w14:paraId="63C59B3D" w14:textId="77777777" w:rsidR="00A34D7D" w:rsidRDefault="00E80AB9" w:rsidP="00A34D7D">
                    <w:pPr>
                      <w:contextualSpacing/>
                      <w:rPr>
                        <w:b/>
                        <w:color w:val="FFFFFF" w:themeColor="background1"/>
                        <w:sz w:val="20"/>
                      </w:rPr>
                    </w:pPr>
                  </w:p>
                  <w:p w14:paraId="2EE16E45" w14:textId="77777777" w:rsidR="00A34D7D" w:rsidRDefault="00E80AB9" w:rsidP="00A34D7D">
                    <w:pPr>
                      <w:contextualSpacing/>
                      <w:rPr>
                        <w:b/>
                        <w:color w:val="FFFFFF" w:themeColor="background1"/>
                        <w:sz w:val="20"/>
                      </w:rPr>
                    </w:pPr>
                    <w:r>
                      <w:rPr>
                        <w:b/>
                        <w:color w:val="FFFFFF" w:themeColor="background1"/>
                        <w:sz w:val="20"/>
                      </w:rPr>
                      <w:t xml:space="preserve">      </w:t>
                    </w:r>
                    <w:r w:rsidRPr="00A34D7D">
                      <w:rPr>
                        <w:b/>
                        <w:color w:val="FFFFFF" w:themeColor="background1"/>
                        <w:sz w:val="20"/>
                      </w:rPr>
                      <w:t xml:space="preserve">Correo: </w:t>
                    </w:r>
                    <w:hyperlink r:id="rId8" w:history="1">
                      <w:r w:rsidRPr="00A34D7D">
                        <w:rPr>
                          <w:rStyle w:val="Hipervnculo"/>
                          <w:b/>
                          <w:color w:val="FFFFFF" w:themeColor="background1"/>
                          <w:sz w:val="20"/>
                        </w:rPr>
                        <w:t>transparencia@pddh.gob.sv</w:t>
                      </w:r>
                    </w:hyperlink>
                  </w:p>
                  <w:p w14:paraId="19501141" w14:textId="77777777" w:rsidR="00A34D7D" w:rsidRPr="00A34D7D" w:rsidRDefault="00E80AB9" w:rsidP="00A34D7D">
                    <w:pPr>
                      <w:contextualSpacing/>
                      <w:rPr>
                        <w:b/>
                        <w:color w:val="FFFFFF" w:themeColor="background1"/>
                        <w:sz w:val="20"/>
                      </w:rPr>
                    </w:pPr>
                  </w:p>
                  <w:p w14:paraId="2FB2A954" w14:textId="77777777" w:rsidR="00A34D7D" w:rsidRPr="00A34D7D" w:rsidRDefault="00E80AB9" w:rsidP="00A34D7D">
                    <w:pPr>
                      <w:contextualSpacing/>
                      <w:rPr>
                        <w:b/>
                        <w:color w:val="FFFFFF" w:themeColor="background1"/>
                        <w:sz w:val="20"/>
                      </w:rPr>
                    </w:pPr>
                    <w:r>
                      <w:rPr>
                        <w:b/>
                        <w:color w:val="FFFFFF" w:themeColor="background1"/>
                        <w:sz w:val="20"/>
                      </w:rPr>
                      <w:t xml:space="preserve">      </w:t>
                    </w:r>
                    <w:r w:rsidRPr="00A34D7D">
                      <w:rPr>
                        <w:b/>
                        <w:color w:val="FFFFFF" w:themeColor="background1"/>
                        <w:sz w:val="20"/>
                      </w:rPr>
                      <w:t>Teléfono:</w:t>
                    </w:r>
                    <w:r>
                      <w:rPr>
                        <w:b/>
                        <w:color w:val="FFFFFF" w:themeColor="background1"/>
                        <w:sz w:val="20"/>
                      </w:rPr>
                      <w:t xml:space="preserve"> 2529 - 5348</w:t>
                    </w:r>
                  </w:p>
                  <w:p w14:paraId="7416D6A0" w14:textId="77777777" w:rsidR="00A34D7D" w:rsidRDefault="00E80AB9" w:rsidP="00A34D7D"/>
                </w:txbxContent>
              </v:textbox>
            </v:shape>
          </w:pict>
        </mc:Fallback>
      </mc:AlternateContent>
    </w:r>
    <w:r>
      <w:rPr>
        <w:rFonts w:ascii="Cambria" w:hAnsi="Cambria"/>
        <w:b/>
        <w:noProof/>
        <w:lang w:eastAsia="es-SV"/>
      </w:rPr>
      <mc:AlternateContent>
        <mc:Choice Requires="wps">
          <w:drawing>
            <wp:anchor distT="0" distB="0" distL="114300" distR="114300" simplePos="0" relativeHeight="251662336" behindDoc="0" locked="0" layoutInCell="1" allowOverlap="1" wp14:anchorId="398A927E" wp14:editId="1422CDEF">
              <wp:simplePos x="0" y="0"/>
              <wp:positionH relativeFrom="column">
                <wp:posOffset>3739515</wp:posOffset>
              </wp:positionH>
              <wp:positionV relativeFrom="paragraph">
                <wp:posOffset>80645</wp:posOffset>
              </wp:positionV>
              <wp:extent cx="2181225" cy="581025"/>
              <wp:effectExtent l="0" t="0" r="0" b="5715"/>
              <wp:wrapNone/>
              <wp:docPr id="3" name="Cuadro de texto 3"/>
              <wp:cNvGraphicFramePr/>
              <a:graphic xmlns:a="http://schemas.openxmlformats.org/drawingml/2006/main">
                <a:graphicData uri="http://schemas.microsoft.com/office/word/2010/wordprocessingShape">
                  <wps:wsp>
                    <wps:cNvSpPr txBox="1"/>
                    <wps:spPr>
                      <a:xfrm>
                        <a:off x="0" y="0"/>
                        <a:ext cx="2181225" cy="581025"/>
                      </a:xfrm>
                      <a:prstGeom prst="rect">
                        <a:avLst/>
                      </a:prstGeom>
                      <a:noFill/>
                      <a:ln w="6350">
                        <a:noFill/>
                      </a:ln>
                    </wps:spPr>
                    <wps:txbx>
                      <w:txbxContent>
                        <w:p w14:paraId="1FD8488B" w14:textId="77777777" w:rsidR="00A34D7D" w:rsidRPr="00A34D7D" w:rsidRDefault="00E80AB9" w:rsidP="00A34D7D">
                          <w:pPr>
                            <w:contextualSpacing/>
                            <w:jc w:val="both"/>
                            <w:rPr>
                              <w:b/>
                              <w:color w:val="FFFFFF" w:themeColor="background1"/>
                              <w:sz w:val="20"/>
                            </w:rPr>
                          </w:pPr>
                          <w:r w:rsidRPr="00A34D7D">
                            <w:rPr>
                              <w:b/>
                              <w:color w:val="FFFFFF" w:themeColor="background1"/>
                              <w:sz w:val="20"/>
                            </w:rPr>
                            <w:t xml:space="preserve">Ubicación: </w:t>
                          </w:r>
                          <w:r w:rsidRPr="00A34D7D">
                            <w:rPr>
                              <w:color w:val="FFFFFF" w:themeColor="background1"/>
                              <w:sz w:val="20"/>
                            </w:rPr>
                            <w:t>15 y 17 Calle Poniente, Edificio Centros Profesionales, Centro de Gobierno, San Salvador.</w:t>
                          </w:r>
                        </w:p>
                        <w:p w14:paraId="4763B1B2" w14:textId="77777777" w:rsidR="00A34D7D" w:rsidRDefault="00E80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A927E" id="Cuadro de texto 3" o:spid="_x0000_s1027" type="#_x0000_t202" style="position:absolute;margin-left:294.45pt;margin-top:6.35pt;width:171.7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" filled="f" stroked="f" strokeweight=".5pt">
              <v:textbox>
                <w:txbxContent>
                  <w:p w14:paraId="1FD8488B" w14:textId="77777777" w:rsidR="00A34D7D" w:rsidRPr="00A34D7D" w:rsidRDefault="00E80AB9" w:rsidP="00A34D7D">
                    <w:pPr>
                      <w:contextualSpacing/>
                      <w:jc w:val="both"/>
                      <w:rPr>
                        <w:b/>
                        <w:color w:val="FFFFFF" w:themeColor="background1"/>
                        <w:sz w:val="20"/>
                      </w:rPr>
                    </w:pPr>
                    <w:r w:rsidRPr="00A34D7D">
                      <w:rPr>
                        <w:b/>
                        <w:color w:val="FFFFFF" w:themeColor="background1"/>
                        <w:sz w:val="20"/>
                      </w:rPr>
                      <w:t xml:space="preserve">Ubicación: </w:t>
                    </w:r>
                    <w:r w:rsidRPr="00A34D7D">
                      <w:rPr>
                        <w:color w:val="FFFFFF" w:themeColor="background1"/>
                        <w:sz w:val="20"/>
                      </w:rPr>
                      <w:t>15 y 17 Calle Poniente, Edificio Centros Profesionales, Centro de Gobierno, San Salvador.</w:t>
                    </w:r>
                  </w:p>
                  <w:p w14:paraId="4763B1B2" w14:textId="77777777" w:rsidR="00A34D7D" w:rsidRDefault="00E80AB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8178" w14:textId="77777777" w:rsidR="00203F9B" w:rsidRPr="00203F9B" w:rsidRDefault="00E80AB9" w:rsidP="00203F9B">
    <w:pPr>
      <w:pStyle w:val="Encabezado"/>
      <w:jc w:val="center"/>
      <w:rPr>
        <w:rFonts w:ascii="Cambria" w:hAnsi="Cambria"/>
        <w:b/>
        <w:sz w:val="18"/>
        <w:szCs w:val="18"/>
      </w:rPr>
    </w:pPr>
    <w:r w:rsidRPr="00203F9B">
      <w:rPr>
        <w:rFonts w:ascii="Cambria" w:hAnsi="Cambria"/>
        <w:b/>
        <w:sz w:val="18"/>
        <w:szCs w:val="18"/>
      </w:rPr>
      <w:t xml:space="preserve"> </w:t>
    </w:r>
  </w:p>
  <w:p w14:paraId="7F4EBD5E" w14:textId="77777777" w:rsidR="00203F9B" w:rsidRPr="00203F9B" w:rsidRDefault="00E80AB9" w:rsidP="00203F9B">
    <w:pPr>
      <w:pStyle w:val="Encabezado"/>
      <w:rPr>
        <w:rFonts w:ascii="Cambria" w:hAnsi="Cambria"/>
        <w:sz w:val="18"/>
        <w:szCs w:val="18"/>
      </w:rPr>
    </w:pPr>
    <w:r w:rsidRPr="00564FFE">
      <w:rPr>
        <w:rFonts w:ascii="Cambria" w:hAnsi="Cambria"/>
        <w:b/>
        <w:noProof/>
        <w:sz w:val="20"/>
        <w:szCs w:val="20"/>
        <w:lang w:eastAsia="es-SV"/>
      </w:rPr>
      <w:drawing>
        <wp:anchor distT="0" distB="0" distL="114935" distR="114935" simplePos="0" relativeHeight="251659264" behindDoc="1" locked="0" layoutInCell="1" allowOverlap="1" wp14:anchorId="1642FB5B" wp14:editId="22B18802">
          <wp:simplePos x="0" y="0"/>
          <wp:positionH relativeFrom="margin">
            <wp:posOffset>157822</wp:posOffset>
          </wp:positionH>
          <wp:positionV relativeFrom="paragraph">
            <wp:posOffset>685116</wp:posOffset>
          </wp:positionV>
          <wp:extent cx="685800" cy="812165"/>
          <wp:effectExtent l="0" t="0" r="0" b="6985"/>
          <wp:wrapThrough wrapText="bothSides">
            <wp:wrapPolygon edited="0">
              <wp:start x="0" y="0"/>
              <wp:lineTo x="0" y="21279"/>
              <wp:lineTo x="21000" y="21279"/>
              <wp:lineTo x="21000"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2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64FFE">
      <w:rPr>
        <w:rFonts w:ascii="Cambria" w:hAnsi="Cambria"/>
        <w:b/>
        <w:noProof/>
        <w:sz w:val="20"/>
        <w:szCs w:val="20"/>
        <w:lang w:eastAsia="es-SV"/>
      </w:rPr>
      <w:drawing>
        <wp:anchor distT="0" distB="0" distL="114300" distR="114300" simplePos="0" relativeHeight="251660288" behindDoc="0" locked="0" layoutInCell="1" allowOverlap="1" wp14:anchorId="0FBB862D" wp14:editId="281730D5">
          <wp:simplePos x="0" y="0"/>
          <wp:positionH relativeFrom="margin">
            <wp:align>right</wp:align>
          </wp:positionH>
          <wp:positionV relativeFrom="paragraph">
            <wp:posOffset>346759</wp:posOffset>
          </wp:positionV>
          <wp:extent cx="711835" cy="715645"/>
          <wp:effectExtent l="0" t="0" r="0" b="8255"/>
          <wp:wrapThrough wrapText="bothSides">
            <wp:wrapPolygon edited="0">
              <wp:start x="0" y="0"/>
              <wp:lineTo x="0" y="21274"/>
              <wp:lineTo x="20810" y="21274"/>
              <wp:lineTo x="20810" y="0"/>
              <wp:lineTo x="0" y="0"/>
            </wp:wrapPolygon>
          </wp:wrapThrough>
          <wp:docPr id="19" name="Imagen 19" descr="\\172.22.50.10\uaip\Cultura de p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2.50.10\uaip\Cultura de paz.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835"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913D9"/>
    <w:multiLevelType w:val="hybridMultilevel"/>
    <w:tmpl w:val="B1BC1BE6"/>
    <w:lvl w:ilvl="0" w:tplc="AA1EAE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B9"/>
    <w:rsid w:val="00E80A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26E4"/>
  <w15:chartTrackingRefBased/>
  <w15:docId w15:val="{FB8E59F6-0403-4139-9C1B-798A51DD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0AB9"/>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80AB9"/>
    <w:rPr>
      <w:rFonts w:ascii="Calibri" w:eastAsia="Calibri" w:hAnsi="Calibri" w:cs="Times New Roman"/>
    </w:rPr>
  </w:style>
  <w:style w:type="character" w:styleId="Hipervnculo">
    <w:name w:val="Hyperlink"/>
    <w:basedOn w:val="Fuentedeprrafopredeter"/>
    <w:uiPriority w:val="99"/>
    <w:unhideWhenUsed/>
    <w:rsid w:val="00E80A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hyperlink" Target="mailto:transparencia@pddh.gob.sv" TargetMode="External"/><Relationship Id="rId3" Type="http://schemas.openxmlformats.org/officeDocument/2006/relationships/image" Target="media/image5.png"/><Relationship Id="rId7" Type="http://schemas.openxmlformats.org/officeDocument/2006/relationships/hyperlink" Target="mailto:transparencia@pddh.gob.sv" TargetMode="External"/><Relationship Id="rId2" Type="http://schemas.microsoft.com/office/2007/relationships/hdphoto" Target="media/hdphoto1.wdp"/><Relationship Id="rId1" Type="http://schemas.openxmlformats.org/officeDocument/2006/relationships/image" Target="media/image4.png"/><Relationship Id="rId6" Type="http://schemas.microsoft.com/office/2007/relationships/hdphoto" Target="media/hdphoto3.wdp"/><Relationship Id="rId5" Type="http://schemas.openxmlformats.org/officeDocument/2006/relationships/image" Target="media/image6.png"/><Relationship Id="rId4" Type="http://schemas.microsoft.com/office/2007/relationships/hdphoto" Target="media/hdphoto2.wdp"/></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934</Characters>
  <Application>Microsoft Office Word</Application>
  <DocSecurity>0</DocSecurity>
  <Lines>7</Lines>
  <Paragraphs>2</Paragraphs>
  <ScaleCrop>false</ScaleCrop>
  <Company>HP Inc.</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pddh52</dc:creator>
  <cp:keywords/>
  <dc:description/>
  <cp:lastModifiedBy>pddh52</cp:lastModifiedBy>
  <cp:revision>1</cp:revision>
  <dcterms:created xsi:type="dcterms:W3CDTF">2025-10-22T16:53:00Z</dcterms:created>
  <dcterms:modified xsi:type="dcterms:W3CDTF">2025-10-22T16:55:00Z</dcterms:modified>
</cp:coreProperties>
</file>