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386412">
      <w:pPr>
        <w:spacing w:after="208"/>
        <w:ind w:left="-15" w:right="0" w:firstLine="0"/>
      </w:pPr>
      <w:r>
        <w:t xml:space="preserve">San Salvador, </w:t>
      </w:r>
      <w:r w:rsidR="00B972D7">
        <w:t>09 de dic</w:t>
      </w:r>
      <w:r w:rsidR="00342AB2">
        <w:t>iembre</w:t>
      </w:r>
      <w:r w:rsidR="008B3496">
        <w:t xml:space="preserve"> </w:t>
      </w:r>
      <w:r w:rsidR="00EC41AB">
        <w:t xml:space="preserve">de 2021.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B972D7">
        <w:rPr>
          <w:b/>
        </w:rPr>
        <w:t>noviem</w:t>
      </w:r>
      <w:r w:rsidR="007D0B72">
        <w:rPr>
          <w:b/>
        </w:rPr>
        <w:t>bre</w:t>
      </w:r>
      <w:r w:rsidR="00B16A85">
        <w:rPr>
          <w:b/>
        </w:rPr>
        <w:t xml:space="preserve"> </w:t>
      </w:r>
      <w:r w:rsidRPr="00B16A85">
        <w:rPr>
          <w:b/>
        </w:rPr>
        <w:t>de 2021</w:t>
      </w:r>
      <w:r>
        <w:t xml:space="preserve">. </w:t>
      </w:r>
    </w:p>
    <w:p w:rsidR="007663F7" w:rsidRDefault="00EC41AB">
      <w:pPr>
        <w:spacing w:after="14" w:line="259" w:lineRule="auto"/>
        <w:ind w:left="0" w:right="0" w:firstLine="0"/>
        <w:jc w:val="left"/>
      </w:pPr>
      <w:r>
        <w:t xml:space="preserve"> </w:t>
      </w:r>
      <w:bookmarkStart w:id="0" w:name="_GoBack"/>
      <w:bookmarkEnd w:id="0"/>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B972D7" w:rsidRDefault="00B972D7" w:rsidP="00B972D7">
      <w:pPr>
        <w:pStyle w:val="Prrafodelista"/>
        <w:ind w:left="1080"/>
        <w:jc w:val="center"/>
        <w:rPr>
          <w:rFonts w:ascii="Cambria" w:hAnsi="Cambria"/>
          <w:lang w:val="es-SV"/>
        </w:rPr>
      </w:pPr>
      <w:r>
        <w:rPr>
          <w:rFonts w:ascii="Cambria" w:hAnsi="Cambria"/>
          <w:lang w:val="es-SV"/>
        </w:rPr>
        <w:t>Licda. Marta Roxana Muñoz de Aragón.</w:t>
      </w:r>
    </w:p>
    <w:p w:rsidR="00B972D7" w:rsidRDefault="00B972D7" w:rsidP="00B972D7">
      <w:pPr>
        <w:pStyle w:val="Prrafodelista"/>
        <w:ind w:left="1080"/>
        <w:jc w:val="center"/>
        <w:rPr>
          <w:rFonts w:ascii="Cambria" w:hAnsi="Cambria"/>
          <w:b/>
          <w:lang w:val="es-SV"/>
        </w:rPr>
      </w:pPr>
      <w:r>
        <w:rPr>
          <w:rFonts w:ascii="Cambria" w:hAnsi="Cambria"/>
          <w:b/>
          <w:lang w:val="es-SV"/>
        </w:rPr>
        <w:t>Oficial de Información Interina.</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342AB2"/>
    <w:rsid w:val="00386412"/>
    <w:rsid w:val="007663F7"/>
    <w:rsid w:val="007D0B72"/>
    <w:rsid w:val="008B3496"/>
    <w:rsid w:val="009F349F"/>
    <w:rsid w:val="00B16A85"/>
    <w:rsid w:val="00B972D7"/>
    <w:rsid w:val="00C8089C"/>
    <w:rsid w:val="00EC41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23DA"/>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72D7"/>
    <w:pPr>
      <w:spacing w:after="160" w:line="252" w:lineRule="auto"/>
      <w:ind w:left="720" w:right="0" w:firstLine="0"/>
      <w:contextualSpacing/>
      <w:jc w:val="left"/>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2</cp:revision>
  <cp:lastPrinted>2021-03-02T20:57:00Z</cp:lastPrinted>
  <dcterms:created xsi:type="dcterms:W3CDTF">2021-12-09T15:20:00Z</dcterms:created>
  <dcterms:modified xsi:type="dcterms:W3CDTF">2021-12-09T15:20:00Z</dcterms:modified>
</cp:coreProperties>
</file>